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5446F" w14:textId="6D8B7C97" w:rsidR="00B81388" w:rsidRPr="00B81388" w:rsidRDefault="00B81388" w:rsidP="00B81388">
      <w:pPr>
        <w:jc w:val="center"/>
        <w:rPr>
          <w:b/>
          <w:bCs/>
        </w:rPr>
      </w:pPr>
      <w:r w:rsidRPr="00B81388">
        <w:rPr>
          <w:b/>
          <w:bCs/>
        </w:rPr>
        <w:t>MODELLO “B” -Dichiarazione ai sensi degli artt. 75 e 76 del D.P.R. n. 445/2000</w:t>
      </w:r>
    </w:p>
    <w:p w14:paraId="680F5507" w14:textId="77777777" w:rsidR="00B81388" w:rsidRDefault="00B81388" w:rsidP="00B81388">
      <w:pPr>
        <w:jc w:val="both"/>
      </w:pPr>
    </w:p>
    <w:p w14:paraId="2F3DCD61" w14:textId="77777777" w:rsidR="00B81388" w:rsidRDefault="00B81388" w:rsidP="00B81388">
      <w:pPr>
        <w:jc w:val="both"/>
      </w:pPr>
    </w:p>
    <w:p w14:paraId="70FCC1ED" w14:textId="77777777" w:rsidR="00B81388" w:rsidRDefault="00B81388" w:rsidP="00B81388">
      <w:pPr>
        <w:jc w:val="both"/>
      </w:pPr>
      <w:r>
        <w:t xml:space="preserve">Il/La sottoscritto/a …………………………………………, nato/a </w:t>
      </w:r>
      <w:proofErr w:type="spellStart"/>
      <w:r>
        <w:t>a</w:t>
      </w:r>
      <w:proofErr w:type="spellEnd"/>
      <w:r>
        <w:t xml:space="preserve"> </w:t>
      </w:r>
      <w:proofErr w:type="gramStart"/>
      <w:r>
        <w:t>…….</w:t>
      </w:r>
      <w:proofErr w:type="gramEnd"/>
      <w:r>
        <w:t xml:space="preserve">. (prov. </w:t>
      </w:r>
      <w:proofErr w:type="gramStart"/>
      <w:r>
        <w:t>…..</w:t>
      </w:r>
      <w:proofErr w:type="gramEnd"/>
      <w:r>
        <w:t xml:space="preserve">) il ………., </w:t>
      </w:r>
    </w:p>
    <w:p w14:paraId="2BA88A13" w14:textId="77777777" w:rsidR="00B81388" w:rsidRDefault="00B81388" w:rsidP="00B81388">
      <w:pPr>
        <w:jc w:val="both"/>
      </w:pPr>
      <w:r>
        <w:t xml:space="preserve">residente </w:t>
      </w:r>
      <w:proofErr w:type="gramStart"/>
      <w:r>
        <w:t>a..…</w:t>
      </w:r>
      <w:proofErr w:type="gramEnd"/>
      <w:r>
        <w:t xml:space="preserve">..……………..……….in Via/P.zza……………………………….……………. </w:t>
      </w:r>
    </w:p>
    <w:p w14:paraId="6C82B118" w14:textId="3DE09945" w:rsidR="00B81388" w:rsidRDefault="00B81388" w:rsidP="00B81388">
      <w:pPr>
        <w:jc w:val="both"/>
      </w:pPr>
      <w:r>
        <w:t xml:space="preserve">codice fiscale …………………………………………, ai sensi degli artt. 75 e 76 del D.P.R. 28 dicembre 2000, n. 445, consapevole che chiunque </w:t>
      </w:r>
      <w:proofErr w:type="gramStart"/>
      <w:r>
        <w:t xml:space="preserve">rilasci  </w:t>
      </w:r>
      <w:proofErr w:type="spellStart"/>
      <w:r>
        <w:t>ichiarazioni</w:t>
      </w:r>
      <w:proofErr w:type="spellEnd"/>
      <w:proofErr w:type="gramEnd"/>
      <w:r>
        <w:t xml:space="preserve"> mendaci, formi atti falsi o ne faccia uso è punito ai sensi del codice penale e delle  leggi speciali in materia, sotto la propria responsabilità, </w:t>
      </w:r>
    </w:p>
    <w:p w14:paraId="6CD0D522" w14:textId="77777777" w:rsidR="00B81388" w:rsidRDefault="00B81388" w:rsidP="00B81388">
      <w:pPr>
        <w:jc w:val="center"/>
      </w:pPr>
    </w:p>
    <w:p w14:paraId="228D7D74" w14:textId="77777777" w:rsidR="00B81388" w:rsidRPr="00B81388" w:rsidRDefault="00B81388" w:rsidP="00B81388">
      <w:pPr>
        <w:jc w:val="center"/>
        <w:rPr>
          <w:b/>
          <w:bCs/>
        </w:rPr>
      </w:pPr>
      <w:r w:rsidRPr="00B81388">
        <w:rPr>
          <w:b/>
          <w:bCs/>
        </w:rPr>
        <w:t>DICHIARA</w:t>
      </w:r>
    </w:p>
    <w:p w14:paraId="2912879C" w14:textId="77777777" w:rsidR="00B81388" w:rsidRDefault="00B81388" w:rsidP="00B81388">
      <w:pPr>
        <w:jc w:val="center"/>
      </w:pPr>
    </w:p>
    <w:p w14:paraId="46E9358D" w14:textId="77777777" w:rsidR="00B81388" w:rsidRDefault="00B81388" w:rsidP="00B81388">
      <w:pPr>
        <w:numPr>
          <w:ilvl w:val="0"/>
          <w:numId w:val="1"/>
        </w:numPr>
        <w:jc w:val="both"/>
      </w:pPr>
      <w:r>
        <w:t xml:space="preserve">di non rivestire incarichi pubblici elettivi o cariche in partiti politici o in associazioni od organismi sindacali anche interni all’Ente e di non </w:t>
      </w:r>
      <w:proofErr w:type="gramStart"/>
      <w:r>
        <w:t>aver  rivestito</w:t>
      </w:r>
      <w:proofErr w:type="gramEnd"/>
      <w:r>
        <w:t xml:space="preserve"> tali cariche nei tre anni precedenti la nomina; </w:t>
      </w:r>
    </w:p>
    <w:p w14:paraId="7BB83FCE" w14:textId="77777777" w:rsidR="00B81388" w:rsidRDefault="00B81388" w:rsidP="00B81388">
      <w:pPr>
        <w:numPr>
          <w:ilvl w:val="0"/>
          <w:numId w:val="1"/>
        </w:numPr>
        <w:jc w:val="both"/>
      </w:pPr>
      <w:r>
        <w:t>di non ricadere in una delle fattispecie di incompatibilità previste dalle norme vigenti, in particolare dal codice di comportamento dell’Ente, quelle previste dagli artt. 2382 e 2399, lett. a) e b) del codice civile e delle altre disposizioni di legge;</w:t>
      </w:r>
    </w:p>
    <w:p w14:paraId="6674BD04" w14:textId="77777777" w:rsidR="00B81388" w:rsidRDefault="00B81388" w:rsidP="00B81388">
      <w:pPr>
        <w:numPr>
          <w:ilvl w:val="0"/>
          <w:numId w:val="1"/>
        </w:numPr>
        <w:jc w:val="both"/>
      </w:pPr>
      <w:r>
        <w:t xml:space="preserve">di non essere componente degli organi degli organi di cui all’art. 36 del </w:t>
      </w:r>
      <w:proofErr w:type="spellStart"/>
      <w:r>
        <w:t>D.Lgs.</w:t>
      </w:r>
      <w:proofErr w:type="spellEnd"/>
      <w:r>
        <w:t xml:space="preserve"> 18.8.2000, n. 267 e di non aver ricoperto tale incarico nei tre anni precedenti la designazione; </w:t>
      </w:r>
    </w:p>
    <w:p w14:paraId="278433F9" w14:textId="77777777" w:rsidR="00B81388" w:rsidRDefault="00B81388" w:rsidP="00B81388">
      <w:pPr>
        <w:numPr>
          <w:ilvl w:val="0"/>
          <w:numId w:val="1"/>
        </w:numPr>
        <w:jc w:val="both"/>
      </w:pPr>
      <w:r>
        <w:t xml:space="preserve">di non </w:t>
      </w:r>
      <w:proofErr w:type="gramStart"/>
      <w:r>
        <w:t>aver  avuto</w:t>
      </w:r>
      <w:proofErr w:type="gramEnd"/>
      <w:r>
        <w:t xml:space="preserve"> condanna, anche con sentenza non passata in giudicato per i reati previsti dal capo I del titolo II del libro II del codice penale;</w:t>
      </w:r>
    </w:p>
    <w:p w14:paraId="15CA920E" w14:textId="77777777" w:rsidR="00B81388" w:rsidRDefault="00B81388" w:rsidP="00B81388">
      <w:pPr>
        <w:numPr>
          <w:ilvl w:val="0"/>
          <w:numId w:val="1"/>
        </w:numPr>
        <w:jc w:val="both"/>
      </w:pPr>
      <w:r>
        <w:t xml:space="preserve">di non </w:t>
      </w:r>
      <w:proofErr w:type="gramStart"/>
      <w:r>
        <w:t>aver  svolto</w:t>
      </w:r>
      <w:proofErr w:type="gramEnd"/>
      <w:r>
        <w:t xml:space="preserve"> attività professionale in favore e di non aver  avuto un contenzioso con l’Amministrazione;</w:t>
      </w:r>
    </w:p>
    <w:p w14:paraId="1751D837" w14:textId="77777777" w:rsidR="00B81388" w:rsidRDefault="00B81388" w:rsidP="00B81388">
      <w:pPr>
        <w:numPr>
          <w:ilvl w:val="0"/>
          <w:numId w:val="1"/>
        </w:numPr>
        <w:jc w:val="both"/>
      </w:pPr>
      <w:r>
        <w:t xml:space="preserve">di non </w:t>
      </w:r>
      <w:proofErr w:type="gramStart"/>
      <w:r>
        <w:t>ricadere  in</w:t>
      </w:r>
      <w:proofErr w:type="gramEnd"/>
      <w:r>
        <w:t xml:space="preserve"> altre ipotesi di </w:t>
      </w:r>
      <w:proofErr w:type="spellStart"/>
      <w:r>
        <w:t>inconferibilità</w:t>
      </w:r>
      <w:proofErr w:type="spellEnd"/>
      <w:r>
        <w:t xml:space="preserve"> ed incompatibilità ai sensi e per gli effetti del </w:t>
      </w:r>
      <w:proofErr w:type="spellStart"/>
      <w:r>
        <w:t>D.Lgs.</w:t>
      </w:r>
      <w:proofErr w:type="spellEnd"/>
      <w:r>
        <w:t xml:space="preserve"> 39/2013.</w:t>
      </w:r>
    </w:p>
    <w:p w14:paraId="39E06124" w14:textId="77777777" w:rsidR="00B81388" w:rsidRDefault="00B81388" w:rsidP="00B81388">
      <w:pPr>
        <w:jc w:val="both"/>
      </w:pPr>
    </w:p>
    <w:p w14:paraId="6FFB6D87" w14:textId="77777777" w:rsidR="00B81388" w:rsidRDefault="00B81388" w:rsidP="00B81388">
      <w:pPr>
        <w:jc w:val="both"/>
      </w:pPr>
      <w:r>
        <w:t xml:space="preserve">Si allega alla presente copia di un documento di riconoscimento in corso di validità. </w:t>
      </w:r>
    </w:p>
    <w:p w14:paraId="1BA5D0E0" w14:textId="77777777" w:rsidR="00B81388" w:rsidRDefault="00B81388" w:rsidP="00B81388">
      <w:pPr>
        <w:jc w:val="both"/>
      </w:pPr>
    </w:p>
    <w:p w14:paraId="434AEC87" w14:textId="5D8C61A9" w:rsidR="00B81388" w:rsidRDefault="00B81388" w:rsidP="00B81388">
      <w:pPr>
        <w:jc w:val="both"/>
      </w:pPr>
      <w:r>
        <w:t>Luogo,</w:t>
      </w:r>
      <w:r>
        <w:t xml:space="preserve"> </w:t>
      </w:r>
      <w:r>
        <w:t>data_________________________</w:t>
      </w:r>
    </w:p>
    <w:p w14:paraId="2C60D800" w14:textId="77777777" w:rsidR="00B81388" w:rsidRDefault="00B81388" w:rsidP="00B81388">
      <w:pPr>
        <w:spacing w:after="200"/>
        <w:jc w:val="both"/>
        <w:rPr>
          <w:rFonts w:ascii="Bodoni MT" w:eastAsia="Times New Roman" w:hAnsi="Bodoni MT" w:cs="Bodoni MT"/>
          <w:color w:val="000000"/>
          <w:sz w:val="18"/>
          <w:szCs w:val="18"/>
          <w:lang w:eastAsia="it-I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 </w:t>
      </w:r>
    </w:p>
    <w:p w14:paraId="1A4B537D" w14:textId="77777777" w:rsidR="00B81388" w:rsidRDefault="00B81388" w:rsidP="00B81388">
      <w:pPr>
        <w:jc w:val="both"/>
        <w:rPr>
          <w:rFonts w:ascii="Bodoni MT" w:eastAsia="Times New Roman" w:hAnsi="Bodoni MT" w:cs="Bodoni MT"/>
          <w:color w:val="000000"/>
          <w:sz w:val="18"/>
          <w:szCs w:val="18"/>
          <w:lang w:eastAsia="it-IT"/>
        </w:rPr>
      </w:pPr>
    </w:p>
    <w:p w14:paraId="56CEB3EE" w14:textId="77777777" w:rsidR="00B81388" w:rsidRDefault="00B81388" w:rsidP="00B81388">
      <w:pPr>
        <w:jc w:val="both"/>
        <w:rPr>
          <w:rFonts w:ascii="Bodoni MT" w:eastAsia="Times New Roman" w:hAnsi="Bodoni MT" w:cs="Bodoni MT"/>
          <w:color w:val="000000"/>
          <w:sz w:val="18"/>
          <w:szCs w:val="18"/>
          <w:lang w:eastAsia="it-IT"/>
        </w:rPr>
      </w:pPr>
    </w:p>
    <w:p w14:paraId="52D9A347" w14:textId="77777777" w:rsidR="00B81388" w:rsidRDefault="00B81388" w:rsidP="00B81388">
      <w:pPr>
        <w:jc w:val="both"/>
        <w:rPr>
          <w:rFonts w:ascii="Bodoni MT" w:eastAsia="Times New Roman" w:hAnsi="Bodoni MT" w:cs="Bodoni MT"/>
          <w:color w:val="000000"/>
          <w:sz w:val="18"/>
          <w:szCs w:val="18"/>
          <w:lang w:eastAsia="it-IT"/>
        </w:rPr>
      </w:pPr>
    </w:p>
    <w:p w14:paraId="0259B144" w14:textId="77777777" w:rsidR="00B81388" w:rsidRDefault="00B81388" w:rsidP="00B81388">
      <w:pPr>
        <w:jc w:val="both"/>
        <w:rPr>
          <w:rFonts w:ascii="Bodoni MT" w:eastAsia="Times New Roman" w:hAnsi="Bodoni MT" w:cs="Bodoni MT"/>
          <w:color w:val="000000"/>
          <w:sz w:val="18"/>
          <w:szCs w:val="18"/>
          <w:lang w:eastAsia="it-IT"/>
        </w:rPr>
      </w:pPr>
    </w:p>
    <w:p w14:paraId="45F22258" w14:textId="77777777" w:rsidR="00B81388" w:rsidRDefault="00B81388" w:rsidP="00B81388">
      <w:pPr>
        <w:jc w:val="both"/>
        <w:rPr>
          <w:rFonts w:ascii="Bodoni MT" w:eastAsia="Times New Roman" w:hAnsi="Bodoni MT" w:cs="Bodoni MT"/>
          <w:color w:val="000000"/>
          <w:sz w:val="18"/>
          <w:szCs w:val="18"/>
          <w:lang w:eastAsia="it-IT"/>
        </w:rPr>
      </w:pPr>
    </w:p>
    <w:p w14:paraId="751C5CFD" w14:textId="77777777" w:rsidR="00B81388" w:rsidRDefault="00B81388" w:rsidP="00B81388">
      <w:pPr>
        <w:jc w:val="both"/>
        <w:rPr>
          <w:rFonts w:ascii="Bodoni MT" w:eastAsia="Times New Roman" w:hAnsi="Bodoni MT" w:cs="Bodoni MT"/>
          <w:color w:val="000000"/>
          <w:sz w:val="18"/>
          <w:szCs w:val="18"/>
          <w:lang w:eastAsia="it-IT"/>
        </w:rPr>
      </w:pPr>
    </w:p>
    <w:p w14:paraId="5C2850A4" w14:textId="77777777" w:rsidR="00B81388" w:rsidRDefault="00B81388" w:rsidP="00B81388">
      <w:pPr>
        <w:jc w:val="both"/>
        <w:rPr>
          <w:rFonts w:ascii="Bodoni MT" w:eastAsia="Times New Roman" w:hAnsi="Bodoni MT" w:cs="Bodoni MT"/>
          <w:color w:val="000000"/>
          <w:sz w:val="18"/>
          <w:szCs w:val="18"/>
          <w:lang w:eastAsia="it-IT"/>
        </w:rPr>
      </w:pPr>
    </w:p>
    <w:p w14:paraId="11AA91CD" w14:textId="77777777" w:rsidR="00B81388" w:rsidRDefault="00B81388" w:rsidP="00B81388">
      <w:pPr>
        <w:jc w:val="both"/>
        <w:rPr>
          <w:rFonts w:ascii="Bodoni MT" w:eastAsia="Times New Roman" w:hAnsi="Bodoni MT" w:cs="Bodoni MT"/>
          <w:color w:val="000000"/>
          <w:sz w:val="18"/>
          <w:szCs w:val="18"/>
          <w:lang w:eastAsia="it-IT"/>
        </w:rPr>
      </w:pPr>
    </w:p>
    <w:p w14:paraId="57A8205D" w14:textId="77777777" w:rsidR="00B81388" w:rsidRDefault="00B81388" w:rsidP="00B81388">
      <w:pPr>
        <w:jc w:val="both"/>
        <w:rPr>
          <w:rFonts w:ascii="Bodoni MT" w:eastAsia="Times New Roman" w:hAnsi="Bodoni MT" w:cs="Bodoni MT"/>
          <w:color w:val="000000"/>
          <w:sz w:val="18"/>
          <w:szCs w:val="18"/>
          <w:lang w:eastAsia="it-IT"/>
        </w:rPr>
      </w:pPr>
    </w:p>
    <w:p w14:paraId="67EE8725" w14:textId="77777777" w:rsidR="00B81388" w:rsidRDefault="00B81388" w:rsidP="00B81388">
      <w:pPr>
        <w:jc w:val="both"/>
        <w:rPr>
          <w:rFonts w:ascii="Bodoni MT" w:eastAsia="Times New Roman" w:hAnsi="Bodoni MT" w:cs="Bodoni MT"/>
          <w:color w:val="000000"/>
          <w:sz w:val="18"/>
          <w:szCs w:val="18"/>
          <w:lang w:eastAsia="it-IT"/>
        </w:rPr>
      </w:pPr>
    </w:p>
    <w:p w14:paraId="44C37DD8" w14:textId="77777777" w:rsidR="00B81388" w:rsidRDefault="00B81388" w:rsidP="00B81388">
      <w:pPr>
        <w:jc w:val="both"/>
        <w:rPr>
          <w:rFonts w:ascii="Bodoni MT" w:eastAsia="Times New Roman" w:hAnsi="Bodoni MT" w:cs="Bodoni MT"/>
          <w:color w:val="000000"/>
          <w:sz w:val="18"/>
          <w:szCs w:val="18"/>
          <w:lang w:eastAsia="it-IT"/>
        </w:rPr>
      </w:pPr>
    </w:p>
    <w:p w14:paraId="1ABF946C" w14:textId="77777777" w:rsidR="00B81388" w:rsidRDefault="00B81388" w:rsidP="00B81388">
      <w:pPr>
        <w:jc w:val="both"/>
        <w:rPr>
          <w:rFonts w:ascii="Bodoni MT" w:eastAsia="Times New Roman" w:hAnsi="Bodoni MT" w:cs="Bodoni MT"/>
          <w:color w:val="000000"/>
          <w:sz w:val="18"/>
          <w:szCs w:val="18"/>
          <w:lang w:eastAsia="it-IT"/>
        </w:rPr>
      </w:pPr>
    </w:p>
    <w:p w14:paraId="42ADBB9E" w14:textId="77777777" w:rsidR="00B81388" w:rsidRDefault="00B81388" w:rsidP="00B81388">
      <w:pPr>
        <w:jc w:val="both"/>
        <w:rPr>
          <w:rFonts w:ascii="Bodoni MT" w:eastAsia="Times New Roman" w:hAnsi="Bodoni MT" w:cs="Bodoni MT"/>
          <w:color w:val="000000"/>
          <w:sz w:val="18"/>
          <w:szCs w:val="18"/>
          <w:lang w:eastAsia="it-IT"/>
        </w:rPr>
      </w:pPr>
    </w:p>
    <w:p w14:paraId="1E0361B6" w14:textId="77777777" w:rsidR="00B81388" w:rsidRDefault="00B81388" w:rsidP="00B81388">
      <w:pPr>
        <w:jc w:val="both"/>
        <w:rPr>
          <w:rFonts w:ascii="Bodoni MT" w:eastAsia="Times New Roman" w:hAnsi="Bodoni MT" w:cs="Bodoni MT"/>
          <w:color w:val="000000"/>
          <w:sz w:val="18"/>
          <w:szCs w:val="18"/>
          <w:lang w:eastAsia="it-IT"/>
        </w:rPr>
      </w:pPr>
    </w:p>
    <w:p w14:paraId="02C83745" w14:textId="77777777" w:rsidR="00B81388" w:rsidRDefault="00B81388" w:rsidP="00B81388">
      <w:pPr>
        <w:jc w:val="both"/>
        <w:rPr>
          <w:rFonts w:ascii="Bodoni MT" w:eastAsia="Times New Roman" w:hAnsi="Bodoni MT" w:cs="Bodoni MT"/>
          <w:color w:val="000000"/>
          <w:sz w:val="18"/>
          <w:szCs w:val="18"/>
          <w:lang w:eastAsia="it-IT"/>
        </w:rPr>
      </w:pPr>
    </w:p>
    <w:p w14:paraId="55FD15BA" w14:textId="77777777" w:rsidR="00B81388" w:rsidRDefault="00B81388" w:rsidP="00B81388">
      <w:pPr>
        <w:jc w:val="both"/>
        <w:rPr>
          <w:rFonts w:ascii="Bodoni MT" w:eastAsia="Times New Roman" w:hAnsi="Bodoni MT" w:cs="Bodoni MT"/>
          <w:color w:val="000000"/>
          <w:sz w:val="18"/>
          <w:szCs w:val="18"/>
          <w:lang w:eastAsia="it-IT"/>
        </w:rPr>
      </w:pPr>
    </w:p>
    <w:p w14:paraId="69375B3C" w14:textId="77777777" w:rsidR="00B81388" w:rsidRDefault="00B81388" w:rsidP="00B81388">
      <w:pPr>
        <w:jc w:val="both"/>
        <w:rPr>
          <w:rFonts w:ascii="Bodoni MT" w:eastAsia="Times New Roman" w:hAnsi="Bodoni MT" w:cs="Bodoni MT"/>
          <w:color w:val="000000"/>
          <w:sz w:val="18"/>
          <w:szCs w:val="18"/>
          <w:lang w:eastAsia="it-IT"/>
        </w:rPr>
      </w:pPr>
    </w:p>
    <w:p w14:paraId="0BB3F566" w14:textId="77777777" w:rsidR="00B81388" w:rsidRDefault="00B81388" w:rsidP="00B81388">
      <w:pPr>
        <w:jc w:val="both"/>
        <w:rPr>
          <w:rFonts w:ascii="Bodoni MT" w:eastAsia="Times New Roman" w:hAnsi="Bodoni MT" w:cs="Bodoni MT"/>
          <w:color w:val="000000"/>
          <w:sz w:val="18"/>
          <w:szCs w:val="18"/>
          <w:lang w:eastAsia="it-IT"/>
        </w:rPr>
      </w:pPr>
    </w:p>
    <w:p w14:paraId="11DA136A" w14:textId="77777777" w:rsidR="00B81388" w:rsidRDefault="00B81388" w:rsidP="00B81388">
      <w:pPr>
        <w:jc w:val="both"/>
        <w:rPr>
          <w:rFonts w:ascii="Bodoni MT" w:eastAsia="Times New Roman" w:hAnsi="Bodoni MT" w:cs="Bodoni MT"/>
          <w:color w:val="000000"/>
          <w:sz w:val="18"/>
          <w:szCs w:val="18"/>
          <w:lang w:eastAsia="it-IT"/>
        </w:rPr>
      </w:pPr>
    </w:p>
    <w:p w14:paraId="76277650" w14:textId="77777777" w:rsidR="00B81388" w:rsidRDefault="00B81388" w:rsidP="00B81388">
      <w:pPr>
        <w:jc w:val="both"/>
        <w:rPr>
          <w:rFonts w:ascii="Bodoni MT" w:eastAsia="Times New Roman" w:hAnsi="Bodoni MT" w:cs="Bodoni MT"/>
          <w:color w:val="000000"/>
          <w:sz w:val="18"/>
          <w:szCs w:val="18"/>
          <w:lang w:eastAsia="it-IT"/>
        </w:rPr>
      </w:pPr>
    </w:p>
    <w:p w14:paraId="62F2CCBA" w14:textId="77777777" w:rsidR="00B81388" w:rsidRDefault="00B81388" w:rsidP="00B81388">
      <w:pPr>
        <w:jc w:val="both"/>
        <w:rPr>
          <w:rFonts w:ascii="Bodoni MT" w:eastAsia="Times New Roman" w:hAnsi="Bodoni MT" w:cs="Bodoni MT"/>
          <w:color w:val="000000"/>
          <w:sz w:val="18"/>
          <w:szCs w:val="18"/>
          <w:lang w:eastAsia="it-IT"/>
        </w:rPr>
      </w:pPr>
    </w:p>
    <w:p w14:paraId="17A4EA8B" w14:textId="77777777" w:rsidR="00B81388" w:rsidRDefault="00B81388" w:rsidP="00B81388">
      <w:pPr>
        <w:jc w:val="both"/>
        <w:rPr>
          <w:rFonts w:ascii="Bodoni MT" w:eastAsia="Times New Roman" w:hAnsi="Bodoni MT" w:cs="Bodoni MT"/>
          <w:color w:val="000000"/>
          <w:sz w:val="18"/>
          <w:szCs w:val="18"/>
          <w:lang w:eastAsia="it-IT"/>
        </w:rPr>
      </w:pPr>
    </w:p>
    <w:p w14:paraId="2CC68A59" w14:textId="77777777" w:rsidR="00B81388" w:rsidRDefault="00B81388" w:rsidP="00B81388">
      <w:pPr>
        <w:jc w:val="both"/>
        <w:rPr>
          <w:rFonts w:ascii="Bodoni MT" w:eastAsia="Times New Roman" w:hAnsi="Bodoni MT" w:cs="Bodoni MT"/>
          <w:color w:val="000000"/>
          <w:sz w:val="18"/>
          <w:szCs w:val="18"/>
          <w:lang w:eastAsia="it-IT"/>
        </w:rPr>
      </w:pPr>
    </w:p>
    <w:p w14:paraId="0327832A" w14:textId="77777777" w:rsidR="00455A95" w:rsidRDefault="00455A95"/>
    <w:sectPr w:rsidR="00455A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00"/>
    <w:family w:val="roman"/>
    <w:pitch w:val="default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308709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88"/>
    <w:rsid w:val="00455A95"/>
    <w:rsid w:val="00B8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6486"/>
  <w15:chartTrackingRefBased/>
  <w15:docId w15:val="{B3E7F0EC-7EA2-49A1-955F-AAEE7478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138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Elisa</cp:lastModifiedBy>
  <cp:revision>1</cp:revision>
  <dcterms:created xsi:type="dcterms:W3CDTF">2024-02-28T15:34:00Z</dcterms:created>
  <dcterms:modified xsi:type="dcterms:W3CDTF">2024-02-28T15:35:00Z</dcterms:modified>
</cp:coreProperties>
</file>